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1" fillcolor="#FEFFFF" stroked="f"/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остановись?</w:t>
      </w:r>
      <w:bookmarkEnd w:id="0"/>
      <w:bookmarkEnd w:id="1"/>
      <w:bookmarkEnd w:id="2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ПОДУМАЙ?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23.35000000000002pt;margin-top:6.75pt;width:217.45000000000002pt;height:44.399999999999999pt;z-index:-125829374;mso-wrap-distance-left:0;mso-wrap-distance-top:6.75pt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0" w:name="bookmark0"/>
                      <w:bookmarkStart w:id="1" w:name="bookmark1"/>
                      <w:bookmarkStart w:id="2" w:name="bookmark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ПОДУМАЙ?</w:t>
                      </w:r>
                      <w:bookmarkEnd w:id="0"/>
                      <w:bookmarkEnd w:id="1"/>
                      <w:bookmarkEnd w:id="2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proofErr w:type="gramStart"/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  <w:proofErr w:type="gramEnd"/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920922">
      <w:pPr>
        <w:pStyle w:val="20"/>
        <w:keepNext/>
        <w:keepLines/>
        <w:spacing w:after="220"/>
      </w:pPr>
      <w:bookmarkStart w:id="6" w:name="bookmark8"/>
      <w:r>
        <w:t>П</w:t>
      </w:r>
      <w:r w:rsidR="00C6663E">
        <w:t>РИМИ</w:t>
      </w:r>
      <w:bookmarkEnd w:id="6"/>
    </w:p>
    <w:p w:rsidR="00CB29FE" w:rsidRDefault="00920922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7" w:name="bookmark6"/>
      <w:bookmarkStart w:id="8" w:name="bookmark7"/>
      <w:bookmarkStart w:id="9" w:name="bookmark9"/>
      <w:r>
        <w:t>ПРАВИЛ</w:t>
      </w:r>
      <w:r w:rsidR="00C6663E">
        <w:t>Ь</w:t>
      </w:r>
      <w:r>
        <w:t>Н</w:t>
      </w:r>
      <w:r w:rsidR="00C6663E">
        <w:t xml:space="preserve">ОЕ </w:t>
      </w:r>
      <w:r>
        <w:t>РЕШЕН</w:t>
      </w:r>
      <w:r w:rsidR="00C6663E">
        <w:t>ИЕ?</w:t>
      </w:r>
      <w:bookmarkStart w:id="10" w:name="_GoBack"/>
      <w:bookmarkEnd w:id="7"/>
      <w:bookmarkEnd w:id="8"/>
      <w:bookmarkEnd w:id="9"/>
      <w:bookmarkEnd w:id="10"/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49" fillcolor="#F8F8F8" stroked="f"/>
            </w:pict>
          </mc:Fallback>
        </mc:AlternateContent>
      </w:r>
    </w:p>
    <w:p w:rsidR="00CB29FE" w:rsidRDefault="00C6663E" w:rsidP="00920922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0"/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0922">
        <w:rPr>
          <w:color w:val="FFFFFF"/>
        </w:rPr>
        <w:t xml:space="preserve">         </w:t>
      </w:r>
      <w:r>
        <w:rPr>
          <w:color w:val="FFFFFF"/>
        </w:rPr>
        <w:t>УВАЖАЕМЫЕ ГРАЖДАНЕ! БУДЬТЕ БДИТЕЛЬНЫ!</w: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</w:pPr>
      <w:r>
        <w:rPr>
          <w:color w:val="FFFFFF"/>
        </w:rPr>
        <w:t xml:space="preserve">НЕ ПОДДАВАЙТЕСЬ НА ПРОВОКАЦИИ РАДИ ЛЕГКОЙ </w:t>
      </w:r>
      <w:r w:rsidR="00920922">
        <w:rPr>
          <w:color w:val="FFFFFF"/>
        </w:rPr>
        <w:t xml:space="preserve">              </w:t>
      </w:r>
      <w:r>
        <w:rPr>
          <w:color w:val="FFFFFF"/>
        </w:rPr>
        <w:t>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 xml:space="preserve">В Приволжском транспортном регионе распространились попытки вовлечения населения в преступные действия через </w:t>
      </w:r>
      <w:proofErr w:type="spellStart"/>
      <w:r>
        <w:rPr>
          <w:b/>
          <w:bCs/>
          <w:color w:val="E40E12"/>
          <w:sz w:val="30"/>
          <w:szCs w:val="30"/>
        </w:rPr>
        <w:t>телеграм</w:t>
      </w:r>
      <w:proofErr w:type="spellEnd"/>
      <w:r>
        <w:rPr>
          <w:b/>
          <w:bCs/>
          <w:color w:val="E40E12"/>
          <w:sz w:val="30"/>
          <w:szCs w:val="30"/>
        </w:rPr>
        <w:t>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</w:t>
      </w:r>
      <w:r w:rsidR="00920922">
        <w:rPr>
          <w:color w:val="20201F"/>
          <w:sz w:val="34"/>
          <w:szCs w:val="34"/>
        </w:rPr>
        <w:t>й города к совершению поджого</w:t>
      </w:r>
      <w:r>
        <w:rPr>
          <w:color w:val="20201F"/>
          <w:sz w:val="34"/>
          <w:szCs w:val="34"/>
        </w:rPr>
        <w:t>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proofErr w:type="gramStart"/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</w:t>
      </w:r>
      <w:proofErr w:type="spellStart"/>
      <w:r>
        <w:t>т.ч</w:t>
      </w:r>
      <w:proofErr w:type="spellEnd"/>
      <w:r>
        <w:t xml:space="preserve">. железнодорожных релейных шкафов) и транспортных средств, средств связи (в </w:t>
      </w:r>
      <w:proofErr w:type="spellStart"/>
      <w:r>
        <w:t>т.ч</w:t>
      </w:r>
      <w:proofErr w:type="spellEnd"/>
      <w:r>
        <w:t xml:space="preserve">. вышек сотовой связи), объектов жизнеобеспечения населения (в </w:t>
      </w:r>
      <w:proofErr w:type="spellStart"/>
      <w:r>
        <w:t>т.ч</w:t>
      </w:r>
      <w:proofErr w:type="spellEnd"/>
      <w:r>
        <w:t xml:space="preserve">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  <w:proofErr w:type="gramEnd"/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</w:t>
      </w:r>
      <w:proofErr w:type="spellStart"/>
      <w:r>
        <w:t>т.ч</w:t>
      </w:r>
      <w:proofErr w:type="spellEnd"/>
      <w:r>
        <w:t xml:space="preserve">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</w:t>
      </w:r>
      <w:proofErr w:type="spellStart"/>
      <w:r>
        <w:t>п.п</w:t>
      </w:r>
      <w:proofErr w:type="spellEnd"/>
      <w:r>
        <w:t xml:space="preserve">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6E7" w:rsidRDefault="002C46E7">
      <w:r>
        <w:separator/>
      </w:r>
    </w:p>
  </w:endnote>
  <w:endnote w:type="continuationSeparator" w:id="0">
    <w:p w:rsidR="002C46E7" w:rsidRDefault="002C4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6E7" w:rsidRDefault="002C46E7"/>
  </w:footnote>
  <w:footnote w:type="continuationSeparator" w:id="0">
    <w:p w:rsidR="002C46E7" w:rsidRDefault="002C46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29FE"/>
    <w:rsid w:val="001514F2"/>
    <w:rsid w:val="002C46E7"/>
    <w:rsid w:val="00920922"/>
    <w:rsid w:val="00C6663E"/>
    <w:rsid w:val="00C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</cp:lastModifiedBy>
  <cp:revision>3</cp:revision>
  <dcterms:created xsi:type="dcterms:W3CDTF">2024-12-19T07:54:00Z</dcterms:created>
  <dcterms:modified xsi:type="dcterms:W3CDTF">2024-12-19T11:33:00Z</dcterms:modified>
</cp:coreProperties>
</file>